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79" w:rsidRPr="003C3BB9" w:rsidRDefault="00A92E79" w:rsidP="002C0079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08" w:rsidRPr="003C3BB9" w:rsidRDefault="00655E08" w:rsidP="00655E0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702pt;margin-top:9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08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09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10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12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" filled="f" fillcolor="silver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13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655E08" w:rsidRPr="003C3BB9" w:rsidRDefault="00655E08" w:rsidP="00655E0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079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2C0079">
        <w:rPr>
          <w:rFonts w:ascii="Comic Sans MS" w:hAnsi="Comic Sans MS"/>
          <w:b/>
          <w:color w:val="auto"/>
          <w:sz w:val="28"/>
          <w:szCs w:val="28"/>
        </w:rPr>
        <w:t>:</w:t>
      </w:r>
      <w:r w:rsidR="002C0079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DA334D">
        <w:rPr>
          <w:rFonts w:ascii="Comic Sans MS" w:hAnsi="Comic Sans MS"/>
          <w:b/>
          <w:color w:val="auto"/>
          <w:sz w:val="28"/>
          <w:szCs w:val="28"/>
        </w:rPr>
        <w:t>Early</w:t>
      </w:r>
      <w:r w:rsidR="002C0079">
        <w:rPr>
          <w:rFonts w:ascii="Comic Sans MS" w:hAnsi="Comic Sans MS"/>
          <w:b/>
          <w:color w:val="auto"/>
          <w:sz w:val="28"/>
          <w:szCs w:val="28"/>
        </w:rPr>
        <w:t xml:space="preserve"> Additive to Advanced </w:t>
      </w:r>
      <w:r w:rsidR="00DA334D">
        <w:rPr>
          <w:rFonts w:ascii="Comic Sans MS" w:hAnsi="Comic Sans MS"/>
          <w:b/>
          <w:color w:val="auto"/>
          <w:sz w:val="28"/>
          <w:szCs w:val="28"/>
        </w:rPr>
        <w:t>Additive</w:t>
      </w:r>
      <w:r w:rsidR="002C0079">
        <w:rPr>
          <w:rFonts w:ascii="Comic Sans MS" w:hAnsi="Comic Sans MS"/>
          <w:b/>
          <w:color w:val="auto"/>
          <w:sz w:val="28"/>
          <w:szCs w:val="28"/>
        </w:rPr>
        <w:tab/>
      </w:r>
      <w:r w:rsidR="002C0079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31572C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2C0079">
        <w:rPr>
          <w:rFonts w:ascii="Comic Sans MS" w:hAnsi="Comic Sans MS"/>
          <w:b/>
          <w:color w:val="auto"/>
          <w:sz w:val="28"/>
          <w:szCs w:val="28"/>
        </w:rPr>
        <w:t>Algebraic Thinking</w:t>
      </w:r>
    </w:p>
    <w:p w:rsidR="002C0079" w:rsidRDefault="002C0079" w:rsidP="002C0079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43"/>
        <w:gridCol w:w="11057"/>
      </w:tblGrid>
      <w:tr w:rsidR="002F7FDE" w:rsidTr="00645501">
        <w:trPr>
          <w:trHeight w:val="266"/>
        </w:trPr>
        <w:tc>
          <w:tcPr>
            <w:tcW w:w="2943" w:type="dxa"/>
            <w:vMerge w:val="restart"/>
            <w:shd w:val="clear" w:color="auto" w:fill="D9D9D9"/>
          </w:tcPr>
          <w:p w:rsidR="002F7FDE" w:rsidRPr="005F1483" w:rsidRDefault="002F7FDE" w:rsidP="00C7532E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5F1483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1057" w:type="dxa"/>
            <w:shd w:val="clear" w:color="auto" w:fill="D9D9D9"/>
          </w:tcPr>
          <w:p w:rsidR="002F7FDE" w:rsidRPr="005F1483" w:rsidRDefault="002F7FDE" w:rsidP="00C7532E">
            <w:pPr>
              <w:pStyle w:val="Default"/>
              <w:rPr>
                <w:b/>
                <w:color w:val="auto"/>
              </w:rPr>
            </w:pPr>
            <w:r w:rsidRPr="000477F6">
              <w:rPr>
                <w:rFonts w:ascii="Comic Sans MS" w:hAnsi="Comic Sans MS"/>
                <w:b/>
                <w:color w:val="auto"/>
              </w:rPr>
              <w:t>Algebra: Level 3</w:t>
            </w:r>
          </w:p>
        </w:tc>
      </w:tr>
      <w:tr w:rsidR="002F7FDE" w:rsidTr="00645501">
        <w:trPr>
          <w:trHeight w:val="137"/>
        </w:trPr>
        <w:tc>
          <w:tcPr>
            <w:tcW w:w="2943" w:type="dxa"/>
            <w:vMerge/>
            <w:shd w:val="clear" w:color="auto" w:fill="D9D9D9"/>
          </w:tcPr>
          <w:p w:rsidR="002F7FDE" w:rsidRPr="005F1483" w:rsidRDefault="002F7FDE" w:rsidP="00C7532E">
            <w:pPr>
              <w:pStyle w:val="Default"/>
              <w:rPr>
                <w:color w:val="auto"/>
              </w:rPr>
            </w:pPr>
          </w:p>
        </w:tc>
        <w:tc>
          <w:tcPr>
            <w:tcW w:w="11057" w:type="dxa"/>
          </w:tcPr>
          <w:p w:rsidR="002F7FDE" w:rsidRPr="000477F6" w:rsidRDefault="002F7FDE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Patterns and Relationships AO2:</w:t>
            </w:r>
          </w:p>
          <w:p w:rsidR="002F7FDE" w:rsidRPr="000477F6" w:rsidRDefault="002F7FDE" w:rsidP="002F7FD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Connect members of sequential patterns with their ordinal position and use tables, graphs, and diagrams to find relationships between successive elements of number and spatial patterns. </w:t>
            </w:r>
          </w:p>
          <w:p w:rsidR="002F7FDE" w:rsidRPr="000477F6" w:rsidRDefault="002F7FDE" w:rsidP="002F7FD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Equations and Expressions AO1:</w:t>
            </w:r>
          </w:p>
          <w:p w:rsidR="002F7FDE" w:rsidRPr="005F1483" w:rsidRDefault="002F7FDE" w:rsidP="002F7FDE">
            <w:pPr>
              <w:pStyle w:val="Default"/>
              <w:rPr>
                <w:b/>
                <w:color w:val="auto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</w:rPr>
              <w:t>Record and interpret additive and simple multiplicative strategies, using words, diagrams, and symbols, with an understanding of equality.</w:t>
            </w:r>
            <w:r w:rsidRPr="005F1483">
              <w:rPr>
                <w:color w:val="auto"/>
              </w:rPr>
              <w:t xml:space="preserve"> </w:t>
            </w:r>
          </w:p>
        </w:tc>
      </w:tr>
    </w:tbl>
    <w:p w:rsidR="002C0079" w:rsidRDefault="002C0079" w:rsidP="002C0079">
      <w:pPr>
        <w:pStyle w:val="Default"/>
        <w:rPr>
          <w:color w:val="auto"/>
        </w:rPr>
      </w:pPr>
    </w:p>
    <w:tbl>
      <w:tblPr>
        <w:tblW w:w="13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20"/>
        <w:gridCol w:w="8068"/>
      </w:tblGrid>
      <w:tr w:rsidR="00C931FA" w:rsidTr="00645501">
        <w:trPr>
          <w:trHeight w:val="288"/>
        </w:trPr>
        <w:tc>
          <w:tcPr>
            <w:tcW w:w="5920" w:type="dxa"/>
            <w:shd w:val="clear" w:color="auto" w:fill="D9D9D9"/>
          </w:tcPr>
          <w:p w:rsidR="00C931FA" w:rsidRPr="005F1483" w:rsidRDefault="00C931FA" w:rsidP="00C7532E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5F1483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8068" w:type="dxa"/>
            <w:shd w:val="clear" w:color="auto" w:fill="D9D9D9"/>
          </w:tcPr>
          <w:p w:rsidR="00C931FA" w:rsidRPr="005F1483" w:rsidRDefault="00C931FA" w:rsidP="00C7532E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5F1483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645501">
        <w:trPr>
          <w:trHeight w:val="2970"/>
        </w:trPr>
        <w:tc>
          <w:tcPr>
            <w:tcW w:w="5920" w:type="dxa"/>
          </w:tcPr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477F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relationships in repeating and sequential patterns and represent the relationships using additive and simple multiplicative rules, </w:t>
            </w:r>
          </w:p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477F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In the sequence 3, 7, 11, 15, …, the tenth number can be found by </w:t>
            </w:r>
          </w:p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477F6">
              <w:rPr>
                <w:rFonts w:asciiTheme="minorHAnsi" w:hAnsiTheme="minorHAnsi" w:cs="Tahoma"/>
                <w:sz w:val="22"/>
                <w:szCs w:val="22"/>
                <w:lang w:val="en-US"/>
              </w:rPr>
              <w:t>3 + 4 + 4 + 4 + 4 + 4 + 4 + 4 + 4 + 4 = 39</w:t>
            </w:r>
          </w:p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8068" w:type="dxa"/>
          </w:tcPr>
          <w:p w:rsidR="00C931FA" w:rsidRPr="000477F6" w:rsidRDefault="00C931FA" w:rsidP="00C7532E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</w:t>
            </w:r>
            <w:r w:rsidRPr="000477F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eaching Number through Measurement, Geometry, Algebra, and Statistics </w:t>
            </w:r>
            <w:r w:rsidRPr="000477F6">
              <w:rPr>
                <w:rFonts w:asciiTheme="minorHAnsi" w:hAnsiTheme="minorHAnsi"/>
                <w:b/>
                <w:i/>
                <w:sz w:val="22"/>
                <w:szCs w:val="22"/>
              </w:rPr>
              <w:t>(Book 9)</w:t>
            </w:r>
          </w:p>
          <w:p w:rsidR="00C931FA" w:rsidRPr="000477F6" w:rsidRDefault="00B45CC9" w:rsidP="00C7532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" w:history="1"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Sticky Moments</w:t>
              </w:r>
            </w:hyperlink>
            <w:r w:rsidR="00C931FA" w:rsidRPr="000477F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(34-38)</w:t>
            </w:r>
          </w:p>
          <w:p w:rsidR="000477F6" w:rsidRDefault="000477F6" w:rsidP="00C7532E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C931FA" w:rsidRPr="000477F6" w:rsidRDefault="00C931FA" w:rsidP="00C7532E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931FA" w:rsidRPr="000477F6" w:rsidRDefault="0031572C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7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Pick the P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attern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br/>
            </w:r>
            <w:r w:rsidR="000477F6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8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Mystery of the Vanishing P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attern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C931FA" w:rsidRPr="000477F6" w:rsidRDefault="000477F6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9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Sticky M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oments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C931FA" w:rsidRPr="000477F6" w:rsidRDefault="00C931FA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10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Terr</w:t>
              </w:r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ific T</w:t>
              </w:r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iles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br/>
            </w:r>
            <w:r w:rsidR="000477F6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11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Sticking Around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br/>
            </w:r>
            <w:r w:rsidR="000477F6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12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Tukutuku P</w:t>
              </w:r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atterns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</w:p>
          <w:p w:rsidR="00C931FA" w:rsidRPr="000477F6" w:rsidRDefault="000477F6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13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Pegging Problems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Alg 3 </w:t>
            </w:r>
            <w:hyperlink r:id="rId14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Pattern P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arade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C931FA" w:rsidRPr="000477F6" w:rsidRDefault="000477F6" w:rsidP="00C7532E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NZ"/>
              </w:rPr>
              <w:br/>
            </w:r>
            <w:r w:rsidRPr="000477F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n</w:t>
            </w:r>
            <w:r w:rsidR="00C931FA" w:rsidRPr="000477F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zmaths</w:t>
            </w:r>
            <w:r w:rsidRPr="000477F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  <w:r w:rsidR="00C931FA" w:rsidRPr="000477F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website</w:t>
            </w:r>
          </w:p>
          <w:p w:rsidR="00C931FA" w:rsidRPr="000477F6" w:rsidRDefault="00B45CC9" w:rsidP="00C7532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" w:history="1">
              <w:r w:rsidR="004A3E99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Matchstick Patterns</w:t>
              </w:r>
            </w:hyperlink>
            <w:r w:rsidR="004A3E99" w:rsidRPr="000477F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0477F6" w:rsidRDefault="00B45CC9" w:rsidP="0031572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" w:history="1">
              <w:r w:rsidR="004A3E99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Hundreds of Patterns </w:t>
              </w:r>
            </w:hyperlink>
          </w:p>
        </w:tc>
      </w:tr>
    </w:tbl>
    <w:p w:rsidR="00DA334D" w:rsidRDefault="002C0079" w:rsidP="00DA334D">
      <w:pPr>
        <w:pStyle w:val="Default"/>
        <w:rPr>
          <w:color w:val="auto"/>
        </w:rPr>
      </w:pPr>
      <w:r>
        <w:br w:type="page"/>
      </w:r>
    </w:p>
    <w:tbl>
      <w:tblPr>
        <w:tblW w:w="13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7931"/>
      </w:tblGrid>
      <w:tr w:rsidR="00C931FA" w:rsidTr="00645501">
        <w:trPr>
          <w:trHeight w:val="388"/>
        </w:trPr>
        <w:tc>
          <w:tcPr>
            <w:tcW w:w="6062" w:type="dxa"/>
            <w:shd w:val="clear" w:color="auto" w:fill="D9D9D9"/>
          </w:tcPr>
          <w:p w:rsidR="00C931FA" w:rsidRPr="005F1483" w:rsidRDefault="00C931FA" w:rsidP="00C7532E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 w:rsidRPr="005F1483">
              <w:rPr>
                <w:rFonts w:ascii="Comic Sans MS" w:hAnsi="Comic Sans MS"/>
                <w:b/>
                <w:color w:val="auto"/>
              </w:rPr>
              <w:lastRenderedPageBreak/>
              <w:t>Strategies being developed</w:t>
            </w:r>
          </w:p>
        </w:tc>
        <w:tc>
          <w:tcPr>
            <w:tcW w:w="7931" w:type="dxa"/>
            <w:shd w:val="clear" w:color="auto" w:fill="D9D9D9"/>
          </w:tcPr>
          <w:p w:rsidR="00C931FA" w:rsidRPr="005F1483" w:rsidRDefault="00C931FA" w:rsidP="00C7532E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5F1483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645501">
        <w:trPr>
          <w:trHeight w:val="2399"/>
        </w:trPr>
        <w:tc>
          <w:tcPr>
            <w:tcW w:w="6062" w:type="dxa"/>
          </w:tcPr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477F6">
              <w:rPr>
                <w:rFonts w:asciiTheme="minorHAnsi" w:hAnsiTheme="minorHAnsi" w:cs="Tahoma"/>
                <w:sz w:val="22"/>
                <w:szCs w:val="22"/>
                <w:lang w:val="en-US"/>
              </w:rPr>
              <w:t>Find relationships in patterns and ordered pairs, and describe the relationships using word rules, tables, and graphs.</w:t>
            </w:r>
          </w:p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7931" w:type="dxa"/>
          </w:tcPr>
          <w:p w:rsidR="00C931FA" w:rsidRPr="000477F6" w:rsidRDefault="00C931FA" w:rsidP="00C7532E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</w:t>
            </w:r>
            <w:r w:rsidRPr="000477F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eaching Number through Measurement, Geometry, Algebra, and Statistics </w:t>
            </w:r>
            <w:r w:rsidRPr="000477F6">
              <w:rPr>
                <w:rFonts w:asciiTheme="minorHAnsi" w:hAnsiTheme="minorHAnsi"/>
                <w:b/>
                <w:i/>
                <w:sz w:val="22"/>
                <w:szCs w:val="22"/>
              </w:rPr>
              <w:t>(Book 9)</w:t>
            </w:r>
          </w:p>
          <w:p w:rsidR="00C931FA" w:rsidRPr="000477F6" w:rsidRDefault="00B45CC9" w:rsidP="00C7532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7" w:history="1"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Sticky Moments</w:t>
              </w:r>
            </w:hyperlink>
            <w:r w:rsidR="00C931FA" w:rsidRPr="000477F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(34-38)</w:t>
            </w:r>
          </w:p>
          <w:p w:rsidR="000477F6" w:rsidRDefault="000477F6" w:rsidP="00C7532E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C931FA" w:rsidRPr="000477F6" w:rsidRDefault="00C931FA" w:rsidP="00C7532E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931FA" w:rsidRPr="000477F6" w:rsidRDefault="0031572C" w:rsidP="00DA33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18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Punching Numbers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br/>
            </w:r>
            <w:r w:rsidR="000477F6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19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Follow that A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rrow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 </w:t>
            </w:r>
          </w:p>
          <w:p w:rsidR="000477F6" w:rsidRDefault="0031572C" w:rsidP="00DA33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20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Biscuit Binge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C931FA" w:rsidRPr="000477F6" w:rsidRDefault="000477F6" w:rsidP="00DA33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21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Kai M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oana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 </w:t>
            </w:r>
          </w:p>
          <w:p w:rsidR="00C931FA" w:rsidRPr="000477F6" w:rsidRDefault="0031572C" w:rsidP="00DA33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2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Letter D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esign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C931FA" w:rsidRPr="000477F6" w:rsidRDefault="000477F6" w:rsidP="0035659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3" w:history="1">
              <w:r w:rsidR="004A3E99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Building Patterns Constantly </w:t>
              </w:r>
            </w:hyperlink>
            <w:r w:rsidR="004A3E99" w:rsidRPr="000477F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</w:tc>
      </w:tr>
      <w:tr w:rsidR="00C931FA" w:rsidTr="00645501">
        <w:trPr>
          <w:trHeight w:val="800"/>
        </w:trPr>
        <w:tc>
          <w:tcPr>
            <w:tcW w:w="6062" w:type="dxa"/>
          </w:tcPr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477F6">
              <w:rPr>
                <w:rFonts w:asciiTheme="minorHAnsi" w:hAnsiTheme="minorHAnsi" w:cs="Tahoma"/>
                <w:sz w:val="22"/>
                <w:szCs w:val="22"/>
              </w:rPr>
              <w:t>Use a rule to create a pattern.</w:t>
            </w:r>
          </w:p>
        </w:tc>
        <w:tc>
          <w:tcPr>
            <w:tcW w:w="7931" w:type="dxa"/>
          </w:tcPr>
          <w:p w:rsidR="00C931FA" w:rsidRPr="000477F6" w:rsidRDefault="00C931FA" w:rsidP="00C1372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931FA" w:rsidRPr="000477F6" w:rsidRDefault="0031572C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24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N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ibbles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C931FA" w:rsidRPr="000477F6" w:rsidRDefault="0031572C" w:rsidP="00C1372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25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Operation T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ime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</w:tc>
      </w:tr>
      <w:tr w:rsidR="00C931FA" w:rsidTr="00645501">
        <w:trPr>
          <w:trHeight w:val="2419"/>
        </w:trPr>
        <w:tc>
          <w:tcPr>
            <w:tcW w:w="6062" w:type="dxa"/>
          </w:tcPr>
          <w:p w:rsidR="00C931FA" w:rsidRPr="000477F6" w:rsidRDefault="00C931FA" w:rsidP="00C7532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477F6">
              <w:rPr>
                <w:rFonts w:asciiTheme="minorHAnsi" w:hAnsiTheme="minorHAnsi" w:cs="Tahoma"/>
                <w:sz w:val="22"/>
                <w:szCs w:val="22"/>
              </w:rPr>
              <w:t>Interpret relationships shown in equations using the properties of operations and understanding of the equals sign.</w:t>
            </w:r>
          </w:p>
        </w:tc>
        <w:tc>
          <w:tcPr>
            <w:tcW w:w="7931" w:type="dxa"/>
          </w:tcPr>
          <w:p w:rsidR="00C931FA" w:rsidRPr="000477F6" w:rsidRDefault="00C931FA" w:rsidP="00C1372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0477F6" w:rsidRDefault="00C931FA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Alg 2-</w:t>
            </w:r>
            <w:r w:rsidR="0031572C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3 </w:t>
            </w:r>
            <w:hyperlink r:id="rId26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Crunch Machine</w:t>
              </w:r>
            </w:hyperlink>
            <w:r w:rsid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0477F6" w:rsidRDefault="000477F6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27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Perfect Patterns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0477F6" w:rsidRDefault="000477F6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28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What Goes Where?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0477F6" w:rsidRDefault="000477F6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29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Something Fishy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C931FA" w:rsidRPr="000477F6" w:rsidRDefault="000477F6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2-3 </w:t>
            </w:r>
            <w:hyperlink r:id="rId30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Potluck </w:t>
              </w:r>
              <w:r w:rsidR="0035659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Paint </w:t>
              </w:r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ompany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 </w:t>
            </w:r>
          </w:p>
          <w:p w:rsidR="00C931FA" w:rsidRPr="000477F6" w:rsidRDefault="0031572C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31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Seesaw N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umbers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(19)</w:t>
            </w:r>
          </w:p>
          <w:p w:rsidR="00C931FA" w:rsidRDefault="0031572C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32" w:history="1">
              <w:r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Robot R</w:t>
              </w:r>
              <w:r w:rsidR="00C931FA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escue</w:t>
              </w:r>
            </w:hyperlink>
            <w:r w:rsidR="00C931FA" w:rsidRPr="000477F6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(23)</w:t>
            </w:r>
          </w:p>
          <w:p w:rsidR="000477F6" w:rsidRDefault="000477F6" w:rsidP="00C137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0477F6" w:rsidRPr="000477F6" w:rsidRDefault="000477F6" w:rsidP="00C1372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0477F6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nzmaths website</w:t>
            </w:r>
          </w:p>
          <w:p w:rsidR="0035659C" w:rsidRPr="000477F6" w:rsidRDefault="00B45CC9" w:rsidP="0035659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" w:history="1">
              <w:r w:rsidR="0031572C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Properties of O</w:t>
              </w:r>
              <w:r w:rsidR="004A3E99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perations </w:t>
              </w:r>
            </w:hyperlink>
            <w:r w:rsidR="004A3E99" w:rsidRPr="000477F6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0477F6" w:rsidRDefault="00B45CC9" w:rsidP="0035659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hyperlink r:id="rId34" w:history="1">
              <w:r w:rsidR="004A3E99" w:rsidRPr="000477F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Cups and Cubes </w:t>
              </w:r>
            </w:hyperlink>
          </w:p>
        </w:tc>
      </w:tr>
    </w:tbl>
    <w:bookmarkEnd w:id="0"/>
    <w:p w:rsidR="002D763C" w:rsidRDefault="000477F6" w:rsidP="0035465D">
      <w:pPr>
        <w:pStyle w:val="Default"/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145CBF" wp14:editId="6636DD82">
                <wp:simplePos x="0" y="0"/>
                <wp:positionH relativeFrom="column">
                  <wp:posOffset>8989060</wp:posOffset>
                </wp:positionH>
                <wp:positionV relativeFrom="paragraph">
                  <wp:posOffset>-4531995</wp:posOffset>
                </wp:positionV>
                <wp:extent cx="457200" cy="2514600"/>
                <wp:effectExtent l="7620" t="10160" r="11430" b="8890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DA334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5CBF" id="Group 66" o:spid="_x0000_s1034" style="position:absolute;margin-left:707.8pt;margin-top:-356.85pt;width:36pt;height:198pt;z-index:25165977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">
                <v:shape id="Text Box 67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68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69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70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1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72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" filled="f" fillcolor="silver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73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931FA" w:rsidRPr="003C3BB9" w:rsidRDefault="00C931FA" w:rsidP="00DA334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D763C" w:rsidSect="00951659">
      <w:footerReference w:type="default" r:id="rId35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C9" w:rsidRDefault="00B45CC9">
      <w:r>
        <w:separator/>
      </w:r>
    </w:p>
  </w:endnote>
  <w:endnote w:type="continuationSeparator" w:id="0">
    <w:p w:rsidR="00B45CC9" w:rsidRDefault="00B4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6B" w:rsidRDefault="006D006B" w:rsidP="006D006B">
    <w:pPr>
      <w:pStyle w:val="Footer"/>
      <w:tabs>
        <w:tab w:val="clear" w:pos="8640"/>
        <w:tab w:val="right" w:pos="13467"/>
      </w:tabs>
    </w:pPr>
    <w:r>
      <w:rPr>
        <w:rFonts w:ascii="Palatino Linotype" w:hAnsi="Palatino Linotype"/>
      </w:rPr>
      <w:t>©</w:t>
    </w:r>
    <w:r>
      <w:t xml:space="preserve"> 2006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50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C9" w:rsidRDefault="00B45CC9">
      <w:r>
        <w:separator/>
      </w:r>
    </w:p>
  </w:footnote>
  <w:footnote w:type="continuationSeparator" w:id="0">
    <w:p w:rsidR="00B45CC9" w:rsidRDefault="00B4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477F6"/>
    <w:rsid w:val="00072556"/>
    <w:rsid w:val="000B09AC"/>
    <w:rsid w:val="001058F7"/>
    <w:rsid w:val="0012157F"/>
    <w:rsid w:val="001B116B"/>
    <w:rsid w:val="002C0079"/>
    <w:rsid w:val="002C3C69"/>
    <w:rsid w:val="002D28CE"/>
    <w:rsid w:val="002D763C"/>
    <w:rsid w:val="002F7FDE"/>
    <w:rsid w:val="0031572C"/>
    <w:rsid w:val="00335F25"/>
    <w:rsid w:val="0035465D"/>
    <w:rsid w:val="0035659C"/>
    <w:rsid w:val="00357360"/>
    <w:rsid w:val="003A3EBF"/>
    <w:rsid w:val="004A3E99"/>
    <w:rsid w:val="00510E6C"/>
    <w:rsid w:val="0055090F"/>
    <w:rsid w:val="005830FF"/>
    <w:rsid w:val="00583B1B"/>
    <w:rsid w:val="0059489F"/>
    <w:rsid w:val="005E0B27"/>
    <w:rsid w:val="005F1483"/>
    <w:rsid w:val="00645501"/>
    <w:rsid w:val="006536C8"/>
    <w:rsid w:val="00655E08"/>
    <w:rsid w:val="0066657D"/>
    <w:rsid w:val="006D006B"/>
    <w:rsid w:val="006F1A90"/>
    <w:rsid w:val="006F4558"/>
    <w:rsid w:val="007459B4"/>
    <w:rsid w:val="00775534"/>
    <w:rsid w:val="00916F97"/>
    <w:rsid w:val="00951659"/>
    <w:rsid w:val="0095681B"/>
    <w:rsid w:val="009806BC"/>
    <w:rsid w:val="00A61296"/>
    <w:rsid w:val="00A92E79"/>
    <w:rsid w:val="00B45CC9"/>
    <w:rsid w:val="00BE4FBF"/>
    <w:rsid w:val="00C13729"/>
    <w:rsid w:val="00C7532E"/>
    <w:rsid w:val="00C931FA"/>
    <w:rsid w:val="00CF2C6C"/>
    <w:rsid w:val="00D4688F"/>
    <w:rsid w:val="00D641EA"/>
    <w:rsid w:val="00DA334D"/>
    <w:rsid w:val="00E03BBC"/>
    <w:rsid w:val="00E93C5D"/>
    <w:rsid w:val="00EA3CCD"/>
    <w:rsid w:val="00EA5F2B"/>
    <w:rsid w:val="00EC70A4"/>
    <w:rsid w:val="00ED306C"/>
    <w:rsid w:val="00F013EE"/>
    <w:rsid w:val="00F02312"/>
    <w:rsid w:val="00F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2A4B6-4C53-4D8B-A73D-8F6665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3EE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F013EE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3EE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0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5F2B"/>
    <w:rPr>
      <w:color w:val="0000FF"/>
      <w:u w:val="single"/>
    </w:rPr>
  </w:style>
  <w:style w:type="character" w:styleId="FollowedHyperlink">
    <w:name w:val="FollowedHyperlink"/>
    <w:basedOn w:val="DefaultParagraphFont"/>
    <w:rsid w:val="002D28CE"/>
    <w:rPr>
      <w:color w:val="800080"/>
      <w:u w:val="single"/>
    </w:rPr>
  </w:style>
  <w:style w:type="paragraph" w:styleId="Header">
    <w:name w:val="header"/>
    <w:basedOn w:val="Normal"/>
    <w:rsid w:val="006D0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0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2516" TargetMode="External"/><Relationship Id="rId13" Type="http://schemas.openxmlformats.org/officeDocument/2006/relationships/hyperlink" Target="https://nzmaths.co.nz/node/2556" TargetMode="External"/><Relationship Id="rId18" Type="http://schemas.openxmlformats.org/officeDocument/2006/relationships/hyperlink" Target="https://nzmaths.co.nz/node/2518" TargetMode="External"/><Relationship Id="rId26" Type="http://schemas.openxmlformats.org/officeDocument/2006/relationships/hyperlink" Target="https://nzmaths.co.nz/node/25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zmaths.co.nz/node/2577" TargetMode="External"/><Relationship Id="rId34" Type="http://schemas.openxmlformats.org/officeDocument/2006/relationships/hyperlink" Target="https://nzmaths.co.nz/node/386" TargetMode="External"/><Relationship Id="rId7" Type="http://schemas.openxmlformats.org/officeDocument/2006/relationships/hyperlink" Target="https://nzmaths.co.nz/node/2515" TargetMode="External"/><Relationship Id="rId12" Type="http://schemas.openxmlformats.org/officeDocument/2006/relationships/hyperlink" Target="https://nzmaths.co.nz/node/2554" TargetMode="External"/><Relationship Id="rId17" Type="http://schemas.openxmlformats.org/officeDocument/2006/relationships/hyperlink" Target="https://nzmaths.co.nz/node/2520" TargetMode="External"/><Relationship Id="rId25" Type="http://schemas.openxmlformats.org/officeDocument/2006/relationships/hyperlink" Target="https://nzmaths.co.nz/node/2569" TargetMode="External"/><Relationship Id="rId33" Type="http://schemas.openxmlformats.org/officeDocument/2006/relationships/hyperlink" Target="https://nzmaths.co.nz/node/3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zmaths.co.nz/node/373" TargetMode="External"/><Relationship Id="rId20" Type="http://schemas.openxmlformats.org/officeDocument/2006/relationships/hyperlink" Target="https://nzmaths.co.nz/node/2576" TargetMode="External"/><Relationship Id="rId29" Type="http://schemas.openxmlformats.org/officeDocument/2006/relationships/hyperlink" Target="https://nzmaths.co.nz/node/25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zmaths.co.nz/node/2520" TargetMode="External"/><Relationship Id="rId11" Type="http://schemas.openxmlformats.org/officeDocument/2006/relationships/hyperlink" Target="https://nzmaths.co.nz/node/2552" TargetMode="External"/><Relationship Id="rId24" Type="http://schemas.openxmlformats.org/officeDocument/2006/relationships/hyperlink" Target="https://nzmaths.co.nz/node/2530" TargetMode="External"/><Relationship Id="rId32" Type="http://schemas.openxmlformats.org/officeDocument/2006/relationships/hyperlink" Target="https://nzmaths.co.nz/node/2616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zmaths.co.nz/node/369" TargetMode="External"/><Relationship Id="rId23" Type="http://schemas.openxmlformats.org/officeDocument/2006/relationships/hyperlink" Target="https://nzmaths.co.nz/node/381" TargetMode="External"/><Relationship Id="rId28" Type="http://schemas.openxmlformats.org/officeDocument/2006/relationships/hyperlink" Target="https://nzmaths.co.nz/node/253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zmaths.co.nz/node/2551" TargetMode="External"/><Relationship Id="rId19" Type="http://schemas.openxmlformats.org/officeDocument/2006/relationships/hyperlink" Target="https://nzmaths.co.nz/node/2519" TargetMode="External"/><Relationship Id="rId31" Type="http://schemas.openxmlformats.org/officeDocument/2006/relationships/hyperlink" Target="https://nzmaths.co.nz/node/25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zmaths.co.nz/node/2520" TargetMode="External"/><Relationship Id="rId14" Type="http://schemas.openxmlformats.org/officeDocument/2006/relationships/hyperlink" Target="https://nzmaths.co.nz/node/2560" TargetMode="External"/><Relationship Id="rId22" Type="http://schemas.openxmlformats.org/officeDocument/2006/relationships/hyperlink" Target="https://nzmaths.co.nz/node/2721" TargetMode="External"/><Relationship Id="rId27" Type="http://schemas.openxmlformats.org/officeDocument/2006/relationships/hyperlink" Target="https://nzmaths.co.nz/node/2533" TargetMode="External"/><Relationship Id="rId30" Type="http://schemas.openxmlformats.org/officeDocument/2006/relationships/hyperlink" Target="https://nzmaths.co.nz/node/2586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Additive to Advanced Multiplicative</vt:lpstr>
    </vt:vector>
  </TitlesOfParts>
  <Company>School Support Services</Company>
  <LinksUpToDate>false</LinksUpToDate>
  <CharactersWithSpaces>3565</CharactersWithSpaces>
  <SharedDoc>false</SharedDoc>
  <HLinks>
    <vt:vector size="30" baseType="variant">
      <vt:variant>
        <vt:i4>327706</vt:i4>
      </vt:variant>
      <vt:variant>
        <vt:i4>12</vt:i4>
      </vt:variant>
      <vt:variant>
        <vt:i4>0</vt:i4>
      </vt:variant>
      <vt:variant>
        <vt:i4>5</vt:i4>
      </vt:variant>
      <vt:variant>
        <vt:lpwstr>http://www.nzmaths.co.nz/node/386</vt:lpwstr>
      </vt:variant>
      <vt:variant>
        <vt:lpwstr/>
      </vt:variant>
      <vt:variant>
        <vt:i4>327706</vt:i4>
      </vt:variant>
      <vt:variant>
        <vt:i4>9</vt:i4>
      </vt:variant>
      <vt:variant>
        <vt:i4>0</vt:i4>
      </vt:variant>
      <vt:variant>
        <vt:i4>5</vt:i4>
      </vt:variant>
      <vt:variant>
        <vt:lpwstr>http://www.nzmaths.co.nz/node/380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http://www.nzmaths.co.nz/node/381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http://www.nzmaths.co.nz/node/373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http://www.nzmaths.co.nz/node/369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Additive to Advanced Multiplicative</dc:title>
  <dc:creator>Kathryn</dc:creator>
  <cp:lastModifiedBy>Andrew Tagg</cp:lastModifiedBy>
  <cp:revision>4</cp:revision>
  <cp:lastPrinted>2006-01-17T04:45:00Z</cp:lastPrinted>
  <dcterms:created xsi:type="dcterms:W3CDTF">2016-09-12T01:34:00Z</dcterms:created>
  <dcterms:modified xsi:type="dcterms:W3CDTF">2016-09-20T21:37:00Z</dcterms:modified>
</cp:coreProperties>
</file>